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A525C8">
        <w:rPr>
          <w:b/>
          <w:caps/>
          <w:sz w:val="24"/>
          <w:szCs w:val="24"/>
        </w:rPr>
        <w:t>6</w:t>
      </w:r>
      <w:r w:rsidRPr="008F10FC">
        <w:rPr>
          <w:b/>
          <w:caps/>
          <w:sz w:val="24"/>
          <w:szCs w:val="24"/>
        </w:rPr>
        <w:t>/25-</w:t>
      </w:r>
      <w:r w:rsidR="00614AD1">
        <w:rPr>
          <w:b/>
          <w:caps/>
          <w:sz w:val="24"/>
          <w:szCs w:val="24"/>
        </w:rPr>
        <w:t>3</w:t>
      </w:r>
      <w:r w:rsidR="007817A4">
        <w:rPr>
          <w:b/>
          <w:caps/>
          <w:sz w:val="24"/>
          <w:szCs w:val="24"/>
        </w:rPr>
        <w:t>5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A525C8">
        <w:rPr>
          <w:b/>
          <w:sz w:val="24"/>
          <w:szCs w:val="24"/>
        </w:rPr>
        <w:t>0</w:t>
      </w:r>
      <w:r w:rsidRPr="008F10FC">
        <w:rPr>
          <w:b/>
          <w:sz w:val="24"/>
          <w:szCs w:val="24"/>
        </w:rPr>
        <w:t xml:space="preserve"> </w:t>
      </w:r>
      <w:r w:rsidR="00A525C8">
        <w:rPr>
          <w:b/>
          <w:sz w:val="24"/>
          <w:szCs w:val="24"/>
        </w:rPr>
        <w:t>но</w:t>
      </w:r>
      <w:r w:rsidRPr="008F10FC">
        <w:rPr>
          <w:b/>
          <w:sz w:val="24"/>
          <w:szCs w:val="24"/>
        </w:rPr>
        <w:t>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C52C84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Н.Т.В.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r w:rsidR="00A525C8">
        <w:rPr>
          <w:sz w:val="24"/>
          <w:szCs w:val="24"/>
        </w:rPr>
        <w:t xml:space="preserve">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Свиридов О.В.,</w:t>
      </w:r>
      <w:r w:rsidR="0031232E">
        <w:rPr>
          <w:sz w:val="24"/>
          <w:szCs w:val="24"/>
        </w:rPr>
        <w:t xml:space="preserve"> </w:t>
      </w:r>
      <w:proofErr w:type="spellStart"/>
      <w:r w:rsidR="00A525C8">
        <w:rPr>
          <w:sz w:val="24"/>
          <w:szCs w:val="24"/>
        </w:rPr>
        <w:t>Толчеев</w:t>
      </w:r>
      <w:proofErr w:type="spellEnd"/>
      <w:r w:rsidR="00A525C8">
        <w:rPr>
          <w:sz w:val="24"/>
          <w:szCs w:val="24"/>
        </w:rPr>
        <w:t xml:space="preserve"> М.Н., </w:t>
      </w:r>
      <w:r w:rsidRPr="008F10FC">
        <w:rPr>
          <w:sz w:val="24"/>
          <w:szCs w:val="24"/>
        </w:rPr>
        <w:t>Царьков П.В.,</w:t>
      </w:r>
      <w:r w:rsidR="0031232E"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>Юрлов П.П., при участии Секретаря Совета – Царькова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D03354">
        <w:rPr>
          <w:sz w:val="24"/>
          <w:szCs w:val="24"/>
        </w:rPr>
        <w:t xml:space="preserve">в отсутствие надлежащим образом </w:t>
      </w:r>
      <w:r w:rsidR="00E875FD">
        <w:rPr>
          <w:sz w:val="24"/>
          <w:szCs w:val="24"/>
        </w:rPr>
        <w:t xml:space="preserve">уведомленного </w:t>
      </w:r>
      <w:r w:rsidR="0031232E">
        <w:rPr>
          <w:sz w:val="24"/>
          <w:szCs w:val="24"/>
        </w:rPr>
        <w:t xml:space="preserve">адвоката </w:t>
      </w:r>
      <w:r w:rsidR="007817A4">
        <w:rPr>
          <w:sz w:val="24"/>
          <w:szCs w:val="24"/>
        </w:rPr>
        <w:t>Н</w:t>
      </w:r>
      <w:r w:rsidR="00C52C84">
        <w:rPr>
          <w:sz w:val="24"/>
          <w:szCs w:val="24"/>
        </w:rPr>
        <w:t>.</w:t>
      </w:r>
      <w:r w:rsidR="007817A4">
        <w:rPr>
          <w:sz w:val="24"/>
          <w:szCs w:val="24"/>
        </w:rPr>
        <w:t>Т.В.,</w:t>
      </w:r>
      <w:r w:rsidRPr="00AF3F9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7817A4">
        <w:rPr>
          <w:sz w:val="24"/>
          <w:szCs w:val="24"/>
        </w:rPr>
        <w:t>Н</w:t>
      </w:r>
      <w:r w:rsidR="00C52C84">
        <w:rPr>
          <w:sz w:val="24"/>
          <w:szCs w:val="24"/>
        </w:rPr>
        <w:t>.</w:t>
      </w:r>
      <w:r w:rsidR="007817A4">
        <w:rPr>
          <w:sz w:val="24"/>
          <w:szCs w:val="24"/>
        </w:rPr>
        <w:t>Т.В.,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9A4E69" w:rsidRPr="007817A4" w:rsidRDefault="00A525C8" w:rsidP="00654B23">
      <w:pPr>
        <w:ind w:firstLine="708"/>
        <w:jc w:val="both"/>
        <w:rPr>
          <w:sz w:val="24"/>
          <w:szCs w:val="24"/>
        </w:rPr>
      </w:pPr>
      <w:r w:rsidRPr="007817A4">
        <w:rPr>
          <w:sz w:val="24"/>
          <w:szCs w:val="24"/>
        </w:rPr>
        <w:t xml:space="preserve">в </w:t>
      </w:r>
      <w:r w:rsidR="007817A4" w:rsidRPr="007817A4">
        <w:rPr>
          <w:sz w:val="24"/>
          <w:szCs w:val="24"/>
        </w:rPr>
        <w:t xml:space="preserve">Адвокатскую палату Московской области 08.10.2019г. поступило представление первого вице-президента АПМО </w:t>
      </w:r>
      <w:proofErr w:type="spellStart"/>
      <w:r w:rsidR="007817A4" w:rsidRPr="007817A4">
        <w:rPr>
          <w:sz w:val="24"/>
          <w:szCs w:val="24"/>
        </w:rPr>
        <w:t>Толчеева</w:t>
      </w:r>
      <w:proofErr w:type="spellEnd"/>
      <w:r w:rsidR="007817A4" w:rsidRPr="007817A4">
        <w:rPr>
          <w:sz w:val="24"/>
          <w:szCs w:val="24"/>
        </w:rPr>
        <w:t xml:space="preserve"> М.Н. в отношении адвоката </w:t>
      </w:r>
      <w:r w:rsidR="00C52C84">
        <w:rPr>
          <w:sz w:val="24"/>
          <w:szCs w:val="24"/>
        </w:rPr>
        <w:t>Н.Т.В.</w:t>
      </w:r>
      <w:r w:rsidR="007817A4" w:rsidRPr="007817A4">
        <w:rPr>
          <w:sz w:val="24"/>
          <w:szCs w:val="24"/>
          <w:shd w:val="clear" w:color="auto" w:fill="FFFFFF"/>
        </w:rPr>
        <w:t xml:space="preserve">, </w:t>
      </w:r>
      <w:r w:rsidR="007817A4" w:rsidRPr="007817A4">
        <w:rPr>
          <w:sz w:val="24"/>
          <w:szCs w:val="24"/>
        </w:rPr>
        <w:t xml:space="preserve">имеющего регистрационный номер </w:t>
      </w:r>
      <w:r w:rsidR="00C52C84">
        <w:rPr>
          <w:sz w:val="24"/>
          <w:szCs w:val="24"/>
        </w:rPr>
        <w:t>…..</w:t>
      </w:r>
      <w:r w:rsidR="007817A4" w:rsidRPr="007817A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52C84">
        <w:rPr>
          <w:sz w:val="24"/>
          <w:szCs w:val="24"/>
        </w:rPr>
        <w:t>…..</w:t>
      </w:r>
    </w:p>
    <w:p w:rsidR="00654B23" w:rsidRPr="00A525C8" w:rsidRDefault="00C31F38" w:rsidP="007817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08.10</w:t>
      </w:r>
      <w:r w:rsidR="009A4E69" w:rsidRPr="00A525C8">
        <w:rPr>
          <w:sz w:val="24"/>
          <w:szCs w:val="24"/>
        </w:rPr>
        <w:t>.2019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7817A4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Адвокату </w:t>
      </w:r>
      <w:r w:rsidR="00CC1767">
        <w:rPr>
          <w:sz w:val="24"/>
          <w:szCs w:val="24"/>
        </w:rPr>
        <w:t>Н</w:t>
      </w:r>
      <w:r w:rsidR="00C52C84">
        <w:rPr>
          <w:sz w:val="24"/>
          <w:szCs w:val="24"/>
        </w:rPr>
        <w:t>.</w:t>
      </w:r>
      <w:r w:rsidR="00CC1767">
        <w:rPr>
          <w:sz w:val="24"/>
          <w:szCs w:val="24"/>
        </w:rPr>
        <w:t>Т.В.</w:t>
      </w:r>
      <w:r w:rsidR="001E5A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 </w:t>
      </w:r>
      <w:r w:rsidR="00A525C8">
        <w:rPr>
          <w:sz w:val="24"/>
          <w:szCs w:val="24"/>
        </w:rPr>
        <w:t>2</w:t>
      </w:r>
      <w:r w:rsidR="007817A4">
        <w:rPr>
          <w:sz w:val="24"/>
          <w:szCs w:val="24"/>
        </w:rPr>
        <w:t>1</w:t>
      </w:r>
      <w:r w:rsidR="00A525C8">
        <w:rPr>
          <w:sz w:val="24"/>
          <w:szCs w:val="24"/>
        </w:rPr>
        <w:t>.10</w:t>
      </w:r>
      <w:r>
        <w:rPr>
          <w:sz w:val="24"/>
          <w:szCs w:val="24"/>
        </w:rPr>
        <w:t xml:space="preserve">.2019г. направлен Запрос Ответственного секретаря Квалификационной комиссии № </w:t>
      </w:r>
      <w:r w:rsidR="00A525C8">
        <w:rPr>
          <w:sz w:val="24"/>
          <w:szCs w:val="24"/>
        </w:rPr>
        <w:t>32</w:t>
      </w:r>
      <w:r w:rsidR="007817A4">
        <w:rPr>
          <w:sz w:val="24"/>
          <w:szCs w:val="24"/>
        </w:rPr>
        <w:t>06</w:t>
      </w:r>
      <w:r>
        <w:rPr>
          <w:sz w:val="24"/>
          <w:szCs w:val="24"/>
        </w:rPr>
        <w:t xml:space="preserve"> о представлении объяснений по доводам жалобы, в ответ на который </w:t>
      </w:r>
      <w:r w:rsidR="007817A4">
        <w:rPr>
          <w:sz w:val="24"/>
          <w:szCs w:val="24"/>
        </w:rPr>
        <w:t>24</w:t>
      </w:r>
      <w:r w:rsidR="00A525C8">
        <w:rPr>
          <w:sz w:val="24"/>
          <w:szCs w:val="24"/>
        </w:rPr>
        <w:t>.10</w:t>
      </w:r>
      <w:r>
        <w:rPr>
          <w:sz w:val="24"/>
          <w:szCs w:val="24"/>
        </w:rPr>
        <w:t>.2019г</w:t>
      </w:r>
      <w:r w:rsidR="007817A4" w:rsidRPr="007817A4">
        <w:rPr>
          <w:sz w:val="24"/>
          <w:szCs w:val="24"/>
        </w:rPr>
        <w:t xml:space="preserve"> от адвоката поступило по </w:t>
      </w:r>
      <w:proofErr w:type="spellStart"/>
      <w:r w:rsidR="007817A4" w:rsidRPr="007817A4">
        <w:rPr>
          <w:sz w:val="24"/>
          <w:szCs w:val="24"/>
        </w:rPr>
        <w:t>e-mail</w:t>
      </w:r>
      <w:proofErr w:type="spellEnd"/>
      <w:r w:rsidR="007817A4" w:rsidRPr="007817A4">
        <w:rPr>
          <w:sz w:val="24"/>
          <w:szCs w:val="24"/>
        </w:rPr>
        <w:t xml:space="preserve"> сообщение об отсутствии оснований для дисциплинарного производства, поскольку в сентябре 2019г. внесены сведения об изменении фамилии. К сообщению приложена копия удостоверения адвоката Н</w:t>
      </w:r>
      <w:r w:rsidR="00C52C84">
        <w:rPr>
          <w:sz w:val="24"/>
          <w:szCs w:val="24"/>
        </w:rPr>
        <w:t>.</w:t>
      </w:r>
      <w:r w:rsidR="007817A4" w:rsidRPr="007817A4">
        <w:rPr>
          <w:sz w:val="24"/>
          <w:szCs w:val="24"/>
        </w:rPr>
        <w:t>Т.В.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7817A4">
        <w:rPr>
          <w:sz w:val="24"/>
          <w:szCs w:val="24"/>
        </w:rPr>
        <w:t>Н</w:t>
      </w:r>
      <w:r w:rsidR="00C52C84">
        <w:rPr>
          <w:sz w:val="24"/>
          <w:szCs w:val="24"/>
        </w:rPr>
        <w:t>.</w:t>
      </w:r>
      <w:r w:rsidR="007817A4">
        <w:rPr>
          <w:sz w:val="24"/>
          <w:szCs w:val="24"/>
        </w:rPr>
        <w:t>Т.В.</w:t>
      </w:r>
      <w:r>
        <w:rPr>
          <w:sz w:val="24"/>
          <w:szCs w:val="24"/>
        </w:rPr>
        <w:t xml:space="preserve"> в заседание </w:t>
      </w:r>
      <w:r w:rsidR="00A525C8">
        <w:rPr>
          <w:sz w:val="24"/>
          <w:szCs w:val="24"/>
        </w:rPr>
        <w:t xml:space="preserve">Комиссии </w:t>
      </w:r>
      <w:r w:rsidR="00C31F38">
        <w:rPr>
          <w:sz w:val="24"/>
          <w:szCs w:val="24"/>
        </w:rPr>
        <w:t>не я</w:t>
      </w:r>
      <w:r>
        <w:rPr>
          <w:sz w:val="24"/>
          <w:szCs w:val="24"/>
        </w:rPr>
        <w:t>вил</w:t>
      </w:r>
      <w:r w:rsidR="007817A4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7817A4">
        <w:rPr>
          <w:sz w:val="24"/>
          <w:szCs w:val="24"/>
        </w:rPr>
        <w:t>ь</w:t>
      </w:r>
      <w:r>
        <w:rPr>
          <w:sz w:val="24"/>
          <w:szCs w:val="24"/>
        </w:rPr>
        <w:t>,</w:t>
      </w:r>
      <w:r w:rsidR="00A525C8">
        <w:rPr>
          <w:sz w:val="24"/>
          <w:szCs w:val="24"/>
        </w:rPr>
        <w:t xml:space="preserve"> </w:t>
      </w:r>
      <w:r w:rsidR="00C31F38">
        <w:rPr>
          <w:sz w:val="24"/>
          <w:szCs w:val="24"/>
        </w:rPr>
        <w:t>уведомлен</w:t>
      </w:r>
      <w:r w:rsidR="007817A4">
        <w:rPr>
          <w:sz w:val="24"/>
          <w:szCs w:val="24"/>
        </w:rPr>
        <w:t>а</w:t>
      </w:r>
      <w:r w:rsidR="00C31F38">
        <w:rPr>
          <w:sz w:val="24"/>
          <w:szCs w:val="24"/>
        </w:rPr>
        <w:t xml:space="preserve"> надлежащим образом</w:t>
      </w:r>
      <w:r w:rsidR="001E5AC6">
        <w:rPr>
          <w:sz w:val="24"/>
          <w:szCs w:val="24"/>
        </w:rPr>
        <w:t>.</w:t>
      </w:r>
    </w:p>
    <w:p w:rsidR="00CC1767" w:rsidRDefault="00654B23" w:rsidP="00780273">
      <w:pPr>
        <w:ind w:firstLine="708"/>
        <w:jc w:val="both"/>
        <w:rPr>
          <w:szCs w:val="24"/>
        </w:rPr>
      </w:pPr>
      <w:r w:rsidRPr="002C7634">
        <w:rPr>
          <w:sz w:val="24"/>
          <w:szCs w:val="24"/>
        </w:rPr>
        <w:t xml:space="preserve">Квалификационная комиссия </w:t>
      </w:r>
      <w:r w:rsidR="00CC1767">
        <w:rPr>
          <w:sz w:val="24"/>
          <w:szCs w:val="24"/>
        </w:rPr>
        <w:t>29</w:t>
      </w:r>
      <w:r w:rsidRPr="002C7634">
        <w:rPr>
          <w:sz w:val="24"/>
          <w:szCs w:val="24"/>
        </w:rPr>
        <w:t>.</w:t>
      </w:r>
      <w:r w:rsidR="00A525C8">
        <w:rPr>
          <w:sz w:val="24"/>
          <w:szCs w:val="24"/>
        </w:rPr>
        <w:t>10</w:t>
      </w:r>
      <w:r w:rsidRPr="002C7634">
        <w:rPr>
          <w:sz w:val="24"/>
          <w:szCs w:val="24"/>
        </w:rPr>
        <w:t>.</w:t>
      </w:r>
      <w:r w:rsidRPr="00CC1767">
        <w:rPr>
          <w:sz w:val="24"/>
          <w:szCs w:val="24"/>
        </w:rPr>
        <w:t xml:space="preserve">2019г., </w:t>
      </w:r>
      <w:r w:rsidR="002114DA" w:rsidRPr="00CC1767">
        <w:rPr>
          <w:sz w:val="24"/>
          <w:szCs w:val="24"/>
        </w:rPr>
        <w:t xml:space="preserve">в отсутствие надлежащим образом уведомленного </w:t>
      </w:r>
      <w:r w:rsidR="00C31F38" w:rsidRPr="00CC1767">
        <w:rPr>
          <w:sz w:val="24"/>
          <w:szCs w:val="24"/>
        </w:rPr>
        <w:t xml:space="preserve">адвоката </w:t>
      </w:r>
      <w:r w:rsidR="00CC1767" w:rsidRPr="00CC1767">
        <w:rPr>
          <w:sz w:val="24"/>
          <w:szCs w:val="24"/>
        </w:rPr>
        <w:t>Н</w:t>
      </w:r>
      <w:r w:rsidR="00C52C84">
        <w:rPr>
          <w:sz w:val="24"/>
          <w:szCs w:val="24"/>
        </w:rPr>
        <w:t>.</w:t>
      </w:r>
      <w:r w:rsidR="00CC1767" w:rsidRPr="00CC1767">
        <w:rPr>
          <w:sz w:val="24"/>
          <w:szCs w:val="24"/>
        </w:rPr>
        <w:t>Т.В</w:t>
      </w:r>
      <w:r w:rsidR="00C31F38" w:rsidRPr="00CC1767">
        <w:rPr>
          <w:sz w:val="24"/>
          <w:szCs w:val="24"/>
        </w:rPr>
        <w:t xml:space="preserve">. </w:t>
      </w:r>
      <w:r w:rsidRPr="00CC1767">
        <w:rPr>
          <w:sz w:val="24"/>
          <w:szCs w:val="24"/>
        </w:rPr>
        <w:t xml:space="preserve">дала заключение </w:t>
      </w:r>
      <w:r w:rsidR="00CC1767" w:rsidRPr="00CC1767">
        <w:rPr>
          <w:sz w:val="24"/>
          <w:szCs w:val="24"/>
        </w:rPr>
        <w:t xml:space="preserve">о наличии в действиях адвоката </w:t>
      </w:r>
      <w:r w:rsidR="00C52C84">
        <w:rPr>
          <w:sz w:val="24"/>
          <w:szCs w:val="24"/>
        </w:rPr>
        <w:t>Н.Т.В.</w:t>
      </w:r>
      <w:r w:rsidR="00CC1767" w:rsidRPr="00CC1767">
        <w:rPr>
          <w:sz w:val="24"/>
          <w:szCs w:val="24"/>
        </w:rPr>
        <w:t xml:space="preserve"> нарушения п.2 ст.5 Кодекса профессиональной этики адвоката, выразившегося в том, что адвокат в разумный срок не представила в УМЮ</w:t>
      </w:r>
      <w:r w:rsidR="000C32BC">
        <w:rPr>
          <w:sz w:val="24"/>
          <w:szCs w:val="24"/>
        </w:rPr>
        <w:t xml:space="preserve"> </w:t>
      </w:r>
      <w:r w:rsidR="00CC1767" w:rsidRPr="00CC1767">
        <w:rPr>
          <w:sz w:val="24"/>
          <w:szCs w:val="24"/>
        </w:rPr>
        <w:t>РФ по МО сведений об изменении фамилии для внесения изменений в реестр адвокатов МО.</w:t>
      </w:r>
    </w:p>
    <w:p w:rsidR="001E5AC6" w:rsidRPr="002C7634" w:rsidRDefault="00C31F38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1E5AC6">
        <w:rPr>
          <w:sz w:val="24"/>
          <w:szCs w:val="24"/>
        </w:rPr>
        <w:t xml:space="preserve">.11.2019г. адвокат </w:t>
      </w:r>
      <w:r w:rsidR="000C32BC">
        <w:rPr>
          <w:sz w:val="24"/>
          <w:szCs w:val="24"/>
        </w:rPr>
        <w:t>Н</w:t>
      </w:r>
      <w:r w:rsidR="00C52C84">
        <w:rPr>
          <w:sz w:val="24"/>
          <w:szCs w:val="24"/>
        </w:rPr>
        <w:t>.</w:t>
      </w:r>
      <w:r w:rsidR="000C32BC">
        <w:rPr>
          <w:sz w:val="24"/>
          <w:szCs w:val="24"/>
        </w:rPr>
        <w:t>Т.В.</w:t>
      </w:r>
      <w:r w:rsidR="00757293">
        <w:rPr>
          <w:sz w:val="24"/>
          <w:szCs w:val="24"/>
        </w:rPr>
        <w:t xml:space="preserve"> представил</w:t>
      </w:r>
      <w:r w:rsidR="000C32BC">
        <w:rPr>
          <w:sz w:val="24"/>
          <w:szCs w:val="24"/>
        </w:rPr>
        <w:t>а</w:t>
      </w:r>
      <w:r w:rsidR="00757293">
        <w:rPr>
          <w:sz w:val="24"/>
          <w:szCs w:val="24"/>
        </w:rPr>
        <w:t xml:space="preserve"> заявление о рассмотрении дела в е</w:t>
      </w:r>
      <w:r w:rsidR="000C32BC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757293">
        <w:rPr>
          <w:sz w:val="24"/>
          <w:szCs w:val="24"/>
        </w:rPr>
        <w:t>отсутствие</w:t>
      </w:r>
      <w:r w:rsidR="000C32BC">
        <w:rPr>
          <w:sz w:val="24"/>
          <w:szCs w:val="24"/>
        </w:rPr>
        <w:t>.</w:t>
      </w:r>
    </w:p>
    <w:p w:rsidR="00757293" w:rsidRDefault="00D03354" w:rsidP="000C3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</w:t>
      </w:r>
      <w:r w:rsidR="000C32BC">
        <w:rPr>
          <w:sz w:val="24"/>
          <w:szCs w:val="24"/>
        </w:rPr>
        <w:t xml:space="preserve"> Н</w:t>
      </w:r>
      <w:r w:rsidR="00C52C84">
        <w:rPr>
          <w:sz w:val="24"/>
          <w:szCs w:val="24"/>
        </w:rPr>
        <w:t>.</w:t>
      </w:r>
      <w:r w:rsidR="000C32BC">
        <w:rPr>
          <w:sz w:val="24"/>
          <w:szCs w:val="24"/>
        </w:rPr>
        <w:t>Т.В.</w:t>
      </w:r>
      <w:r w:rsidR="00757293">
        <w:rPr>
          <w:sz w:val="24"/>
          <w:szCs w:val="24"/>
        </w:rPr>
        <w:t xml:space="preserve"> </w:t>
      </w:r>
      <w:r w:rsidR="000F72F2">
        <w:rPr>
          <w:sz w:val="24"/>
          <w:szCs w:val="24"/>
        </w:rPr>
        <w:t>в заседание Совета не явил</w:t>
      </w:r>
      <w:r w:rsidR="00202ED3">
        <w:rPr>
          <w:sz w:val="24"/>
          <w:szCs w:val="24"/>
        </w:rPr>
        <w:t>а</w:t>
      </w:r>
      <w:r w:rsidR="000F72F2">
        <w:rPr>
          <w:sz w:val="24"/>
          <w:szCs w:val="24"/>
        </w:rPr>
        <w:t>с</w:t>
      </w:r>
      <w:r w:rsidR="00202ED3">
        <w:rPr>
          <w:sz w:val="24"/>
          <w:szCs w:val="24"/>
        </w:rPr>
        <w:t>ь</w:t>
      </w:r>
      <w:r w:rsidR="000F72F2">
        <w:rPr>
          <w:sz w:val="24"/>
          <w:szCs w:val="24"/>
        </w:rPr>
        <w:t>, уведомлен</w:t>
      </w:r>
      <w:r w:rsidR="00202ED3">
        <w:rPr>
          <w:sz w:val="24"/>
          <w:szCs w:val="24"/>
        </w:rPr>
        <w:t>а</w:t>
      </w:r>
      <w:r w:rsidR="000F72F2">
        <w:rPr>
          <w:sz w:val="24"/>
          <w:szCs w:val="24"/>
        </w:rPr>
        <w:t xml:space="preserve"> надлежащим образом.</w:t>
      </w:r>
    </w:p>
    <w:p w:rsidR="000F72F2" w:rsidRPr="00780273" w:rsidRDefault="000F72F2" w:rsidP="00780273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>В соответствии с пп.5 п.5 ст.</w:t>
      </w:r>
      <w:r w:rsidR="00115305">
        <w:rPr>
          <w:sz w:val="24"/>
          <w:szCs w:val="24"/>
        </w:rPr>
        <w:t>2</w:t>
      </w:r>
      <w:r w:rsidRPr="00964E4A">
        <w:rPr>
          <w:sz w:val="24"/>
          <w:szCs w:val="24"/>
        </w:rPr>
        <w:t xml:space="preserve">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п.3 ст.24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</w:t>
      </w:r>
      <w:r w:rsidR="000C32BC">
        <w:rPr>
          <w:sz w:val="24"/>
          <w:szCs w:val="24"/>
        </w:rPr>
        <w:t>адвокатом</w:t>
      </w:r>
      <w:r w:rsidRPr="00964E4A">
        <w:rPr>
          <w:sz w:val="24"/>
          <w:szCs w:val="24"/>
        </w:rPr>
        <w:t xml:space="preserve"> в Совет письменного заявления о несогласии с заключением квалификационной комиссии свидетельствует </w:t>
      </w:r>
      <w:r w:rsidR="000C32BC">
        <w:rPr>
          <w:sz w:val="24"/>
          <w:szCs w:val="24"/>
        </w:rPr>
        <w:t>о ее</w:t>
      </w:r>
      <w:r w:rsidRPr="00964E4A">
        <w:rPr>
          <w:sz w:val="24"/>
          <w:szCs w:val="24"/>
        </w:rPr>
        <w:t xml:space="preserve"> отказе от реализации указанного права.</w:t>
      </w:r>
    </w:p>
    <w:p w:rsidR="00202ED3" w:rsidRDefault="00202ED3" w:rsidP="00202ED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 w:rsidR="000C32BC">
        <w:rPr>
          <w:sz w:val="24"/>
          <w:szCs w:val="24"/>
          <w:lang w:eastAsia="en-US"/>
        </w:rPr>
        <w:t>представление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 Совет соглашается с заключением квалифика</w:t>
      </w:r>
      <w:r w:rsidR="00F36CDB">
        <w:rPr>
          <w:sz w:val="24"/>
          <w:szCs w:val="24"/>
          <w:lang w:eastAsia="en-US"/>
        </w:rPr>
        <w:t>ционной комиссии</w:t>
      </w:r>
      <w:r w:rsidRPr="00202ED3">
        <w:rPr>
          <w:sz w:val="24"/>
          <w:szCs w:val="24"/>
          <w:lang w:eastAsia="en-US"/>
        </w:rPr>
        <w:t>.</w:t>
      </w:r>
    </w:p>
    <w:p w:rsidR="00F36CDB" w:rsidRPr="00202ED3" w:rsidRDefault="00F36CDB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Статус адвоката предполагает надлежащее и добросовестное исполнение законодательства об адвокатс</w:t>
      </w:r>
      <w:r w:rsidR="008F78D7">
        <w:rPr>
          <w:sz w:val="24"/>
          <w:szCs w:val="24"/>
          <w:lang w:eastAsia="en-US"/>
        </w:rPr>
        <w:t>кой деятельности и адвокатуре, а также требований подзаконного регулирования, осуществляемого</w:t>
      </w:r>
      <w:r>
        <w:rPr>
          <w:sz w:val="24"/>
          <w:szCs w:val="24"/>
          <w:lang w:eastAsia="en-US"/>
        </w:rPr>
        <w:t xml:space="preserve"> органами юстиции в соответствии с их компетенцией.</w:t>
      </w:r>
    </w:p>
    <w:p w:rsidR="00202ED3" w:rsidRPr="00202ED3" w:rsidRDefault="008F78D7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Учитывая фактические обстоятельства дисциплинарного дела, Совет не находит проступок адвоката чисто формальным и малозначительным при</w:t>
      </w:r>
      <w:r w:rsidR="00202ED3" w:rsidRPr="00202ED3">
        <w:rPr>
          <w:sz w:val="24"/>
          <w:szCs w:val="24"/>
          <w:lang w:eastAsia="en-US"/>
        </w:rPr>
        <w:t>менительно к п.2 ст.18 Кодекса профессиональной этики адвоката.</w:t>
      </w:r>
      <w:r>
        <w:rPr>
          <w:sz w:val="24"/>
          <w:szCs w:val="24"/>
          <w:lang w:eastAsia="en-US"/>
        </w:rPr>
        <w:t xml:space="preserve"> Небрежность в исполнении профессиональных обязанностей, имеющих публично-правовое значение, умаляет авторитет адвокатуры и бросает тень на адвокатское сообщество в целом.</w:t>
      </w:r>
      <w:bookmarkStart w:id="2" w:name="_GoBack"/>
      <w:bookmarkEnd w:id="2"/>
    </w:p>
    <w:p w:rsidR="00202ED3" w:rsidRPr="00202ED3" w:rsidRDefault="00202ED3" w:rsidP="00202ED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 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202ED3" w:rsidRPr="00202ED3" w:rsidRDefault="00202ED3" w:rsidP="00202ED3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202ED3" w:rsidRPr="00202ED3" w:rsidRDefault="00202ED3" w:rsidP="00202ED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63238F" w:rsidRDefault="0063238F" w:rsidP="0063238F">
      <w:pPr>
        <w:jc w:val="both"/>
        <w:rPr>
          <w:sz w:val="24"/>
          <w:szCs w:val="24"/>
          <w:lang w:eastAsia="en-US"/>
        </w:rPr>
      </w:pPr>
    </w:p>
    <w:p w:rsidR="00202ED3" w:rsidRPr="0063238F" w:rsidRDefault="00202ED3" w:rsidP="0063238F">
      <w:pPr>
        <w:pStyle w:val="af5"/>
        <w:numPr>
          <w:ilvl w:val="0"/>
          <w:numId w:val="11"/>
        </w:numPr>
        <w:jc w:val="both"/>
        <w:rPr>
          <w:rFonts w:eastAsia="Calibri"/>
          <w:sz w:val="24"/>
          <w:szCs w:val="24"/>
        </w:rPr>
      </w:pPr>
      <w:r w:rsidRPr="0063238F">
        <w:rPr>
          <w:sz w:val="24"/>
          <w:szCs w:val="24"/>
          <w:lang w:eastAsia="en-US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0C32BC" w:rsidRPr="00CC1767">
        <w:rPr>
          <w:sz w:val="24"/>
          <w:szCs w:val="24"/>
        </w:rPr>
        <w:t>п.2 ст.5 Кодекса профессиональной этики адвоката, выразившегося в том, что адвокат в разумный срок не представила в УМЮ</w:t>
      </w:r>
      <w:r w:rsidR="000C32BC">
        <w:rPr>
          <w:sz w:val="24"/>
          <w:szCs w:val="24"/>
        </w:rPr>
        <w:t xml:space="preserve"> </w:t>
      </w:r>
      <w:r w:rsidR="000C32BC" w:rsidRPr="00CC1767">
        <w:rPr>
          <w:sz w:val="24"/>
          <w:szCs w:val="24"/>
        </w:rPr>
        <w:t>РФ по МО сведений об изменении фамилии для внесения изменений в реестр адвокатов МО.</w:t>
      </w:r>
      <w:r w:rsidRPr="0063238F">
        <w:rPr>
          <w:rFonts w:eastAsia="Calibri"/>
          <w:sz w:val="24"/>
          <w:szCs w:val="24"/>
        </w:rPr>
        <w:t xml:space="preserve"> </w:t>
      </w:r>
    </w:p>
    <w:p w:rsidR="00202ED3" w:rsidRPr="0063238F" w:rsidRDefault="00202ED3" w:rsidP="0063238F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63238F">
        <w:rPr>
          <w:rFonts w:eastAsia="Calibri"/>
          <w:sz w:val="24"/>
          <w:szCs w:val="24"/>
        </w:rPr>
        <w:t>В</w:t>
      </w:r>
      <w:r w:rsidRPr="0063238F">
        <w:rPr>
          <w:sz w:val="24"/>
          <w:szCs w:val="24"/>
          <w:lang w:eastAsia="en-US"/>
        </w:rPr>
        <w:t xml:space="preserve">следствие допущенных нарушений применить меру дисциплинарной ответственности в виде </w:t>
      </w:r>
      <w:r w:rsidR="0063238F">
        <w:rPr>
          <w:sz w:val="24"/>
          <w:szCs w:val="24"/>
          <w:lang w:eastAsia="en-US"/>
        </w:rPr>
        <w:t>замечания</w:t>
      </w:r>
      <w:r w:rsidRPr="0063238F">
        <w:rPr>
          <w:sz w:val="24"/>
          <w:szCs w:val="24"/>
          <w:lang w:eastAsia="en-US"/>
        </w:rPr>
        <w:t xml:space="preserve"> в отношении адвоката </w:t>
      </w:r>
      <w:r w:rsidR="00C52C84">
        <w:rPr>
          <w:sz w:val="24"/>
          <w:szCs w:val="24"/>
        </w:rPr>
        <w:t>Н.Т.В.</w:t>
      </w:r>
      <w:r w:rsidR="000C32BC" w:rsidRPr="007817A4">
        <w:rPr>
          <w:sz w:val="24"/>
          <w:szCs w:val="24"/>
          <w:shd w:val="clear" w:color="auto" w:fill="FFFFFF"/>
        </w:rPr>
        <w:t xml:space="preserve">, </w:t>
      </w:r>
      <w:r w:rsidR="000C32BC" w:rsidRPr="007817A4">
        <w:rPr>
          <w:sz w:val="24"/>
          <w:szCs w:val="24"/>
        </w:rPr>
        <w:t xml:space="preserve">имеющего регистрационный номер </w:t>
      </w:r>
      <w:r w:rsidR="00C52C84">
        <w:rPr>
          <w:sz w:val="24"/>
          <w:szCs w:val="24"/>
        </w:rPr>
        <w:t>…..</w:t>
      </w:r>
      <w:r w:rsidR="000C32BC" w:rsidRPr="007817A4">
        <w:rPr>
          <w:sz w:val="24"/>
          <w:szCs w:val="24"/>
        </w:rPr>
        <w:t xml:space="preserve"> </w:t>
      </w:r>
      <w:r w:rsidRPr="0063238F">
        <w:rPr>
          <w:sz w:val="24"/>
          <w:szCs w:val="24"/>
          <w:lang w:eastAsia="en-US"/>
        </w:rPr>
        <w:t>в реестре адвокатов Московской области.</w:t>
      </w:r>
    </w:p>
    <w:p w:rsidR="00045C64" w:rsidRPr="0063238F" w:rsidRDefault="00673A4D" w:rsidP="0063238F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br/>
        <w:t>П</w:t>
      </w:r>
      <w:r w:rsidR="004C17AA">
        <w:rPr>
          <w:sz w:val="24"/>
          <w:szCs w:val="24"/>
        </w:rPr>
        <w:t>ервый вице-п</w:t>
      </w:r>
      <w:r w:rsidRPr="00673A4D">
        <w:rPr>
          <w:sz w:val="24"/>
          <w:szCs w:val="24"/>
        </w:rPr>
        <w:t>резидент</w:t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4C17AA">
        <w:rPr>
          <w:sz w:val="24"/>
          <w:szCs w:val="24"/>
        </w:rPr>
        <w:t>Толчеев</w:t>
      </w:r>
      <w:proofErr w:type="spellEnd"/>
      <w:r w:rsidR="004C17AA">
        <w:rPr>
          <w:sz w:val="24"/>
          <w:szCs w:val="24"/>
        </w:rPr>
        <w:t xml:space="preserve"> М.Н.</w:t>
      </w:r>
    </w:p>
    <w:sectPr w:rsidR="00045C64" w:rsidRPr="0063238F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CA6" w:rsidRDefault="00003CA6" w:rsidP="00C01A07">
      <w:r>
        <w:separator/>
      </w:r>
    </w:p>
  </w:endnote>
  <w:endnote w:type="continuationSeparator" w:id="0">
    <w:p w:rsidR="00003CA6" w:rsidRDefault="00003CA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CA6" w:rsidRDefault="00003CA6" w:rsidP="00C01A07">
      <w:r>
        <w:separator/>
      </w:r>
    </w:p>
  </w:footnote>
  <w:footnote w:type="continuationSeparator" w:id="0">
    <w:p w:rsidR="00003CA6" w:rsidRDefault="00003CA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4B1C1B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C52C84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3CA6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32BC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1530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E5AC6"/>
    <w:rsid w:val="001F584D"/>
    <w:rsid w:val="001F77A5"/>
    <w:rsid w:val="00202ED3"/>
    <w:rsid w:val="00207F99"/>
    <w:rsid w:val="002114DA"/>
    <w:rsid w:val="002253DB"/>
    <w:rsid w:val="00225DCD"/>
    <w:rsid w:val="002424A0"/>
    <w:rsid w:val="00244420"/>
    <w:rsid w:val="0025258C"/>
    <w:rsid w:val="0027179E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2415B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D3FEB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75A8B"/>
    <w:rsid w:val="00483832"/>
    <w:rsid w:val="00484ABE"/>
    <w:rsid w:val="004863BA"/>
    <w:rsid w:val="004A5131"/>
    <w:rsid w:val="004A6456"/>
    <w:rsid w:val="004B1C1B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238F"/>
    <w:rsid w:val="00635CE5"/>
    <w:rsid w:val="006533FE"/>
    <w:rsid w:val="00654B23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17A4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8D7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8A2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B1E66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1F38"/>
    <w:rsid w:val="00C32F63"/>
    <w:rsid w:val="00C3735A"/>
    <w:rsid w:val="00C401BC"/>
    <w:rsid w:val="00C43B82"/>
    <w:rsid w:val="00C44202"/>
    <w:rsid w:val="00C47073"/>
    <w:rsid w:val="00C52471"/>
    <w:rsid w:val="00C52C84"/>
    <w:rsid w:val="00C603BF"/>
    <w:rsid w:val="00C86237"/>
    <w:rsid w:val="00C8745E"/>
    <w:rsid w:val="00CA5E37"/>
    <w:rsid w:val="00CA64A0"/>
    <w:rsid w:val="00CB7566"/>
    <w:rsid w:val="00CC1767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75FD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15AF8"/>
    <w:rsid w:val="00F179F0"/>
    <w:rsid w:val="00F23AD4"/>
    <w:rsid w:val="00F25D7A"/>
    <w:rsid w:val="00F27552"/>
    <w:rsid w:val="00F36CDB"/>
    <w:rsid w:val="00F444B1"/>
    <w:rsid w:val="00F45A89"/>
    <w:rsid w:val="00F52599"/>
    <w:rsid w:val="00F549DE"/>
    <w:rsid w:val="00F55F07"/>
    <w:rsid w:val="00F64922"/>
    <w:rsid w:val="00F66252"/>
    <w:rsid w:val="00F67AB7"/>
    <w:rsid w:val="00F803B1"/>
    <w:rsid w:val="00F81423"/>
    <w:rsid w:val="00F86C15"/>
    <w:rsid w:val="00FA3CB2"/>
    <w:rsid w:val="00FB2D85"/>
    <w:rsid w:val="00FB449F"/>
    <w:rsid w:val="00FC0119"/>
    <w:rsid w:val="00FC1348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2019-11-25T08:35:00Z</dcterms:created>
  <dcterms:modified xsi:type="dcterms:W3CDTF">2022-03-28T09:35:00Z</dcterms:modified>
</cp:coreProperties>
</file>